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2140" w:rsidRPr="00CD3AC6" w14:paraId="6FA0F174" w14:textId="77777777" w:rsidTr="6B2CB3A1">
        <w:tc>
          <w:tcPr>
            <w:tcW w:w="9016" w:type="dxa"/>
            <w:shd w:val="clear" w:color="auto" w:fill="002060"/>
          </w:tcPr>
          <w:p w14:paraId="4C839967" w14:textId="77777777" w:rsidR="00812140" w:rsidRPr="00CD3AC6" w:rsidRDefault="00812140" w:rsidP="6B2CB3A1">
            <w:pPr>
              <w:rPr>
                <w:sz w:val="48"/>
                <w:szCs w:val="48"/>
              </w:rPr>
            </w:pPr>
            <w:r w:rsidRPr="00CD3AC6">
              <w:rPr>
                <w:rFonts w:cstheme="minorHAnsi"/>
                <w:sz w:val="48"/>
                <w:szCs w:val="48"/>
              </w:rPr>
              <w:br/>
            </w:r>
            <w:r w:rsidRPr="6B2CB3A1">
              <w:rPr>
                <w:sz w:val="48"/>
                <w:szCs w:val="48"/>
              </w:rPr>
              <w:t>Contents</w:t>
            </w:r>
          </w:p>
        </w:tc>
      </w:tr>
    </w:tbl>
    <w:tbl>
      <w:tblPr>
        <w:tblStyle w:val="TableGrid"/>
        <w:tblpPr w:leftFromText="180" w:rightFromText="180" w:vertAnchor="page" w:horzAnchor="page" w:tblpX="1546" w:tblpY="3008"/>
        <w:tblW w:w="8931" w:type="dxa"/>
        <w:tblLayout w:type="fixed"/>
        <w:tblLook w:val="04A0" w:firstRow="1" w:lastRow="0" w:firstColumn="1" w:lastColumn="0" w:noHBand="0" w:noVBand="1"/>
      </w:tblPr>
      <w:tblGrid>
        <w:gridCol w:w="6658"/>
        <w:gridCol w:w="2273"/>
      </w:tblGrid>
      <w:tr w:rsidR="00812140" w:rsidRPr="00CD3AC6" w14:paraId="4BEFB03F" w14:textId="77777777" w:rsidTr="36C8A622">
        <w:tc>
          <w:tcPr>
            <w:tcW w:w="6658" w:type="dxa"/>
            <w:shd w:val="clear" w:color="auto" w:fill="D5DCE4" w:themeFill="text2" w:themeFillTint="33"/>
          </w:tcPr>
          <w:p w14:paraId="0C5BF27E" w14:textId="77777777" w:rsidR="00812140" w:rsidRPr="00CD3AC6" w:rsidRDefault="00812140" w:rsidP="00B004FD">
            <w:pPr>
              <w:rPr>
                <w:rFonts w:cstheme="minorHAnsi"/>
                <w:b/>
              </w:rPr>
            </w:pPr>
            <w:r w:rsidRPr="00CD3AC6">
              <w:rPr>
                <w:rFonts w:cstheme="minorHAnsi"/>
                <w:b/>
              </w:rPr>
              <w:t>Evidence:</w:t>
            </w:r>
          </w:p>
        </w:tc>
        <w:tc>
          <w:tcPr>
            <w:tcW w:w="2273" w:type="dxa"/>
            <w:shd w:val="clear" w:color="auto" w:fill="D5DCE4" w:themeFill="text2" w:themeFillTint="33"/>
          </w:tcPr>
          <w:p w14:paraId="3E728F49" w14:textId="77777777" w:rsidR="00812140" w:rsidRPr="00CD3AC6" w:rsidRDefault="00812140" w:rsidP="00B004FD">
            <w:pPr>
              <w:rPr>
                <w:rFonts w:cstheme="minorHAnsi"/>
                <w:b/>
              </w:rPr>
            </w:pPr>
            <w:r w:rsidRPr="00CD3AC6">
              <w:rPr>
                <w:rFonts w:cstheme="minorHAnsi"/>
                <w:b/>
              </w:rPr>
              <w:t>Page Number/s:</w:t>
            </w:r>
          </w:p>
        </w:tc>
      </w:tr>
      <w:tr w:rsidR="00812140" w:rsidRPr="00CD3AC6" w14:paraId="3F74FAEA" w14:textId="77777777" w:rsidTr="36C8A622">
        <w:tc>
          <w:tcPr>
            <w:tcW w:w="6658" w:type="dxa"/>
            <w:shd w:val="clear" w:color="auto" w:fill="auto"/>
          </w:tcPr>
          <w:p w14:paraId="45493ABA" w14:textId="1CEB67FB" w:rsidR="00812140" w:rsidRPr="00CD3AC6" w:rsidRDefault="40E13393" w:rsidP="3AA4240F">
            <w:r w:rsidRPr="3AA4240F">
              <w:t xml:space="preserve">Font Sheet </w:t>
            </w:r>
          </w:p>
        </w:tc>
        <w:tc>
          <w:tcPr>
            <w:tcW w:w="2273" w:type="dxa"/>
            <w:shd w:val="clear" w:color="auto" w:fill="auto"/>
          </w:tcPr>
          <w:p w14:paraId="255EC33E" w14:textId="77777777" w:rsidR="00812140" w:rsidRPr="00CD3AC6" w:rsidRDefault="00812140" w:rsidP="00B004FD">
            <w:pPr>
              <w:rPr>
                <w:rFonts w:cstheme="minorHAnsi"/>
              </w:rPr>
            </w:pPr>
          </w:p>
        </w:tc>
      </w:tr>
      <w:tr w:rsidR="00812140" w:rsidRPr="00CD3AC6" w14:paraId="6DB3EB33" w14:textId="77777777" w:rsidTr="36C8A622">
        <w:tc>
          <w:tcPr>
            <w:tcW w:w="6658" w:type="dxa"/>
            <w:shd w:val="clear" w:color="auto" w:fill="auto"/>
          </w:tcPr>
          <w:p w14:paraId="05CAB13D" w14:textId="502D3C91" w:rsidR="00812140" w:rsidRPr="00CD3AC6" w:rsidRDefault="40E13393" w:rsidP="3AA4240F">
            <w:r w:rsidRPr="3AA4240F">
              <w:t xml:space="preserve">Contents Sheet </w:t>
            </w:r>
          </w:p>
        </w:tc>
        <w:tc>
          <w:tcPr>
            <w:tcW w:w="2273" w:type="dxa"/>
            <w:shd w:val="clear" w:color="auto" w:fill="auto"/>
          </w:tcPr>
          <w:p w14:paraId="4BFE168D" w14:textId="77777777" w:rsidR="00812140" w:rsidRPr="00CD3AC6" w:rsidRDefault="00812140" w:rsidP="00B004FD">
            <w:pPr>
              <w:rPr>
                <w:rFonts w:cstheme="minorHAnsi"/>
              </w:rPr>
            </w:pPr>
          </w:p>
        </w:tc>
      </w:tr>
      <w:tr w:rsidR="00812140" w:rsidRPr="00CD3AC6" w14:paraId="3B528346" w14:textId="77777777" w:rsidTr="36C8A622">
        <w:tc>
          <w:tcPr>
            <w:tcW w:w="6658" w:type="dxa"/>
            <w:shd w:val="clear" w:color="auto" w:fill="auto"/>
          </w:tcPr>
          <w:p w14:paraId="2A52E469" w14:textId="389704D7" w:rsidR="00812140" w:rsidRPr="00CD3AC6" w:rsidRDefault="01F2A162" w:rsidP="36C8A622">
            <w:r w:rsidRPr="36C8A622">
              <w:t xml:space="preserve">Professional development plan </w:t>
            </w:r>
          </w:p>
        </w:tc>
        <w:tc>
          <w:tcPr>
            <w:tcW w:w="2273" w:type="dxa"/>
            <w:shd w:val="clear" w:color="auto" w:fill="auto"/>
          </w:tcPr>
          <w:p w14:paraId="491164BD" w14:textId="77777777" w:rsidR="00812140" w:rsidRPr="00CD3AC6" w:rsidRDefault="00812140" w:rsidP="00B004FD">
            <w:pPr>
              <w:rPr>
                <w:rFonts w:cstheme="minorHAnsi"/>
              </w:rPr>
            </w:pPr>
          </w:p>
        </w:tc>
      </w:tr>
      <w:tr w:rsidR="00812140" w:rsidRPr="00CD3AC6" w14:paraId="56B5559A" w14:textId="77777777" w:rsidTr="36C8A622">
        <w:tc>
          <w:tcPr>
            <w:tcW w:w="6658" w:type="dxa"/>
            <w:shd w:val="clear" w:color="auto" w:fill="auto"/>
          </w:tcPr>
          <w:p w14:paraId="6782DB62" w14:textId="79039A43" w:rsidR="00812140" w:rsidRPr="00CD3AC6" w:rsidRDefault="0F509845" w:rsidP="36C8A622">
            <w:pPr>
              <w:rPr>
                <w:highlight w:val="yellow"/>
              </w:rPr>
            </w:pPr>
            <w:r w:rsidRPr="36C8A622">
              <w:t>Practice Learning Agreement/L</w:t>
            </w:r>
            <w:r w:rsidR="01F2A162" w:rsidRPr="36C8A622">
              <w:t>earning agreement/Ro</w:t>
            </w:r>
            <w:r w:rsidR="53D7E1B8" w:rsidRPr="36C8A622">
              <w:t xml:space="preserve">SPA - </w:t>
            </w:r>
            <w:r w:rsidR="53D7E1B8" w:rsidRPr="36C8A622">
              <w:rPr>
                <w:highlight w:val="yellow"/>
              </w:rPr>
              <w:t xml:space="preserve">Delete </w:t>
            </w:r>
            <w:r w:rsidR="0F107654" w:rsidRPr="36C8A622">
              <w:rPr>
                <w:highlight w:val="yellow"/>
              </w:rPr>
              <w:t>as</w:t>
            </w:r>
            <w:r w:rsidR="53D7E1B8" w:rsidRPr="36C8A622">
              <w:rPr>
                <w:highlight w:val="yellow"/>
              </w:rPr>
              <w:t xml:space="preserve"> appropriate</w:t>
            </w:r>
          </w:p>
        </w:tc>
        <w:tc>
          <w:tcPr>
            <w:tcW w:w="2273" w:type="dxa"/>
            <w:shd w:val="clear" w:color="auto" w:fill="auto"/>
          </w:tcPr>
          <w:p w14:paraId="22273F55" w14:textId="77777777" w:rsidR="00812140" w:rsidRPr="00CD3AC6" w:rsidRDefault="00812140" w:rsidP="00B004FD">
            <w:pPr>
              <w:rPr>
                <w:rFonts w:cstheme="minorHAnsi"/>
              </w:rPr>
            </w:pPr>
          </w:p>
        </w:tc>
      </w:tr>
      <w:tr w:rsidR="00812140" w:rsidRPr="00CD3AC6" w14:paraId="0BC95A77" w14:textId="77777777" w:rsidTr="36C8A622">
        <w:tc>
          <w:tcPr>
            <w:tcW w:w="6658" w:type="dxa"/>
            <w:shd w:val="clear" w:color="auto" w:fill="auto"/>
          </w:tcPr>
          <w:p w14:paraId="05A1D7DB" w14:textId="381A1793" w:rsidR="00812140" w:rsidRPr="00CD3AC6" w:rsidRDefault="53D7E1B8" w:rsidP="36C8A622">
            <w:pPr>
              <w:rPr>
                <w:highlight w:val="yellow"/>
              </w:rPr>
            </w:pPr>
            <w:r w:rsidRPr="36C8A622">
              <w:t xml:space="preserve">Midpoint review report/ RoSPA/ </w:t>
            </w:r>
            <w:r w:rsidR="00496E2F">
              <w:t>R</w:t>
            </w:r>
            <w:r w:rsidRPr="36C8A622">
              <w:t xml:space="preserve">eview – </w:t>
            </w:r>
            <w:r w:rsidRPr="36C8A622">
              <w:rPr>
                <w:highlight w:val="yellow"/>
              </w:rPr>
              <w:t xml:space="preserve">Delete </w:t>
            </w:r>
            <w:r w:rsidR="52F17C29" w:rsidRPr="36C8A622">
              <w:rPr>
                <w:highlight w:val="yellow"/>
              </w:rPr>
              <w:t>as</w:t>
            </w:r>
            <w:r w:rsidRPr="36C8A622">
              <w:rPr>
                <w:highlight w:val="yellow"/>
              </w:rPr>
              <w:t xml:space="preserve"> appropriate</w:t>
            </w:r>
          </w:p>
        </w:tc>
        <w:tc>
          <w:tcPr>
            <w:tcW w:w="2273" w:type="dxa"/>
            <w:shd w:val="clear" w:color="auto" w:fill="auto"/>
          </w:tcPr>
          <w:p w14:paraId="2CE2970B" w14:textId="77777777" w:rsidR="00812140" w:rsidRPr="00CD3AC6" w:rsidRDefault="00812140" w:rsidP="00B004FD">
            <w:pPr>
              <w:rPr>
                <w:rFonts w:cstheme="minorHAnsi"/>
              </w:rPr>
            </w:pPr>
          </w:p>
        </w:tc>
      </w:tr>
      <w:tr w:rsidR="00812140" w:rsidRPr="00CD3AC6" w14:paraId="35F7A0C4" w14:textId="77777777" w:rsidTr="36C8A622">
        <w:tc>
          <w:tcPr>
            <w:tcW w:w="6658" w:type="dxa"/>
            <w:shd w:val="clear" w:color="auto" w:fill="auto"/>
          </w:tcPr>
          <w:p w14:paraId="46A03610" w14:textId="47EBECDC" w:rsidR="00812140" w:rsidRPr="00CD3AC6" w:rsidRDefault="71CF3982" w:rsidP="36C8A622">
            <w:pPr>
              <w:rPr>
                <w:highlight w:val="yellow"/>
              </w:rPr>
            </w:pPr>
            <w:r w:rsidRPr="36C8A622">
              <w:t>Final review</w:t>
            </w:r>
            <w:r w:rsidR="72807C05" w:rsidRPr="36C8A622">
              <w:t>/ RoSPA/</w:t>
            </w:r>
            <w:r w:rsidR="00496E2F">
              <w:t>R</w:t>
            </w:r>
            <w:r w:rsidR="72807C05" w:rsidRPr="36C8A622">
              <w:t xml:space="preserve">eview – </w:t>
            </w:r>
            <w:r w:rsidR="72807C05" w:rsidRPr="36C8A622">
              <w:rPr>
                <w:highlight w:val="yellow"/>
              </w:rPr>
              <w:t xml:space="preserve">Delete </w:t>
            </w:r>
            <w:r w:rsidR="2DA30B40" w:rsidRPr="36C8A622">
              <w:rPr>
                <w:highlight w:val="yellow"/>
              </w:rPr>
              <w:t>as</w:t>
            </w:r>
            <w:r w:rsidR="72807C05" w:rsidRPr="36C8A622">
              <w:rPr>
                <w:highlight w:val="yellow"/>
              </w:rPr>
              <w:t xml:space="preserve"> appropriate</w:t>
            </w:r>
          </w:p>
        </w:tc>
        <w:tc>
          <w:tcPr>
            <w:tcW w:w="2273" w:type="dxa"/>
            <w:shd w:val="clear" w:color="auto" w:fill="auto"/>
          </w:tcPr>
          <w:p w14:paraId="0B46CB73" w14:textId="77777777" w:rsidR="00812140" w:rsidRPr="00CD3AC6" w:rsidRDefault="00812140" w:rsidP="00B004FD">
            <w:pPr>
              <w:rPr>
                <w:rFonts w:cstheme="minorHAnsi"/>
              </w:rPr>
            </w:pPr>
          </w:p>
        </w:tc>
      </w:tr>
      <w:tr w:rsidR="00812140" w:rsidRPr="00CD3AC6" w14:paraId="3E110672" w14:textId="77777777" w:rsidTr="36C8A622">
        <w:tc>
          <w:tcPr>
            <w:tcW w:w="6658" w:type="dxa"/>
            <w:shd w:val="clear" w:color="auto" w:fill="auto"/>
          </w:tcPr>
          <w:p w14:paraId="77DF5C90" w14:textId="36C506F4" w:rsidR="00812140" w:rsidRPr="00CD3AC6" w:rsidRDefault="72807C05" w:rsidP="36C8A622">
            <w:r w:rsidRPr="36C8A622">
              <w:t>Direct Observation(s)</w:t>
            </w:r>
          </w:p>
        </w:tc>
        <w:tc>
          <w:tcPr>
            <w:tcW w:w="2273" w:type="dxa"/>
            <w:shd w:val="clear" w:color="auto" w:fill="auto"/>
          </w:tcPr>
          <w:p w14:paraId="4EEEE697" w14:textId="77777777" w:rsidR="00812140" w:rsidRPr="00CD3AC6" w:rsidRDefault="00812140" w:rsidP="00B004FD">
            <w:pPr>
              <w:rPr>
                <w:rFonts w:cstheme="minorHAnsi"/>
              </w:rPr>
            </w:pPr>
          </w:p>
        </w:tc>
      </w:tr>
      <w:tr w:rsidR="00812140" w:rsidRPr="00CD3AC6" w14:paraId="7B1210FE" w14:textId="77777777" w:rsidTr="36C8A622">
        <w:tc>
          <w:tcPr>
            <w:tcW w:w="6658" w:type="dxa"/>
            <w:shd w:val="clear" w:color="auto" w:fill="auto"/>
          </w:tcPr>
          <w:p w14:paraId="2E312A38" w14:textId="5F02A896" w:rsidR="00812140" w:rsidRPr="00CD3AC6" w:rsidRDefault="72807C05" w:rsidP="36C8A622">
            <w:r w:rsidRPr="36C8A622">
              <w:t>Learners feedback form</w:t>
            </w:r>
          </w:p>
        </w:tc>
        <w:tc>
          <w:tcPr>
            <w:tcW w:w="2273" w:type="dxa"/>
            <w:shd w:val="clear" w:color="auto" w:fill="auto"/>
          </w:tcPr>
          <w:p w14:paraId="2F2D61EA" w14:textId="77777777" w:rsidR="00812140" w:rsidRPr="00CD3AC6" w:rsidRDefault="00812140" w:rsidP="00B004FD">
            <w:pPr>
              <w:rPr>
                <w:rFonts w:cstheme="minorHAnsi"/>
              </w:rPr>
            </w:pPr>
          </w:p>
        </w:tc>
      </w:tr>
      <w:tr w:rsidR="00812140" w:rsidRPr="00CD3AC6" w14:paraId="029BDCF2" w14:textId="77777777" w:rsidTr="36C8A622">
        <w:tc>
          <w:tcPr>
            <w:tcW w:w="6658" w:type="dxa"/>
            <w:shd w:val="clear" w:color="auto" w:fill="auto"/>
          </w:tcPr>
          <w:p w14:paraId="7F22C8F2" w14:textId="0930C5B0" w:rsidR="00812140" w:rsidRPr="00CD3AC6" w:rsidRDefault="72807C05" w:rsidP="36C8A622">
            <w:r w:rsidRPr="36C8A622">
              <w:t xml:space="preserve">Critical reflection </w:t>
            </w:r>
          </w:p>
        </w:tc>
        <w:tc>
          <w:tcPr>
            <w:tcW w:w="2273" w:type="dxa"/>
            <w:shd w:val="clear" w:color="auto" w:fill="auto"/>
          </w:tcPr>
          <w:p w14:paraId="7483E2AC" w14:textId="77777777" w:rsidR="00812140" w:rsidRPr="00CD3AC6" w:rsidRDefault="00812140" w:rsidP="00B004FD">
            <w:pPr>
              <w:rPr>
                <w:rFonts w:cstheme="minorHAnsi"/>
              </w:rPr>
            </w:pPr>
          </w:p>
        </w:tc>
      </w:tr>
      <w:tr w:rsidR="00812140" w:rsidRPr="00CD3AC6" w14:paraId="6530F5CB" w14:textId="77777777" w:rsidTr="36C8A622">
        <w:tc>
          <w:tcPr>
            <w:tcW w:w="6658" w:type="dxa"/>
            <w:shd w:val="clear" w:color="auto" w:fill="auto"/>
          </w:tcPr>
          <w:p w14:paraId="3077D827" w14:textId="4100CE65" w:rsidR="00812140" w:rsidRPr="00CD3AC6" w:rsidRDefault="72807C05" w:rsidP="36C8A622">
            <w:r w:rsidRPr="36C8A622">
              <w:t>Learning log</w:t>
            </w:r>
          </w:p>
        </w:tc>
        <w:tc>
          <w:tcPr>
            <w:tcW w:w="2273" w:type="dxa"/>
            <w:shd w:val="clear" w:color="auto" w:fill="auto"/>
          </w:tcPr>
          <w:p w14:paraId="00AC1868" w14:textId="77777777" w:rsidR="00812140" w:rsidRPr="00CD3AC6" w:rsidRDefault="00812140" w:rsidP="00B004FD">
            <w:pPr>
              <w:rPr>
                <w:rFonts w:cstheme="minorHAnsi"/>
              </w:rPr>
            </w:pPr>
          </w:p>
        </w:tc>
      </w:tr>
      <w:tr w:rsidR="36C8A622" w14:paraId="48A666B8" w14:textId="77777777" w:rsidTr="36C8A622">
        <w:trPr>
          <w:trHeight w:val="300"/>
        </w:trPr>
        <w:tc>
          <w:tcPr>
            <w:tcW w:w="6658" w:type="dxa"/>
            <w:shd w:val="clear" w:color="auto" w:fill="auto"/>
          </w:tcPr>
          <w:p w14:paraId="17472449" w14:textId="24E3A729" w:rsidR="72807C05" w:rsidRDefault="72807C05" w:rsidP="36C8A622">
            <w:r w:rsidRPr="36C8A622">
              <w:t>Certificate of PE training</w:t>
            </w:r>
          </w:p>
        </w:tc>
        <w:tc>
          <w:tcPr>
            <w:tcW w:w="2273" w:type="dxa"/>
            <w:shd w:val="clear" w:color="auto" w:fill="auto"/>
          </w:tcPr>
          <w:p w14:paraId="1479EF45" w14:textId="115F3DF2" w:rsidR="36C8A622" w:rsidRDefault="36C8A622" w:rsidP="36C8A622"/>
        </w:tc>
      </w:tr>
    </w:tbl>
    <w:p w14:paraId="22524670" w14:textId="77777777" w:rsidR="0031232A" w:rsidRPr="00CD3AC6" w:rsidRDefault="0031232A">
      <w:pPr>
        <w:rPr>
          <w:rFonts w:cstheme="minorHAnsi"/>
        </w:rPr>
      </w:pPr>
    </w:p>
    <w:sectPr w:rsidR="0031232A" w:rsidRPr="00CD3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BF7F" w14:textId="77777777" w:rsidR="00812140" w:rsidRDefault="00812140" w:rsidP="00812140">
      <w:pPr>
        <w:spacing w:after="0" w:line="240" w:lineRule="auto"/>
      </w:pPr>
      <w:r>
        <w:separator/>
      </w:r>
    </w:p>
  </w:endnote>
  <w:endnote w:type="continuationSeparator" w:id="0">
    <w:p w14:paraId="70F39A08" w14:textId="77777777" w:rsidR="00812140" w:rsidRDefault="00812140" w:rsidP="0081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A53B" w14:textId="77777777" w:rsidR="005972D8" w:rsidRDefault="00597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2E63" w14:textId="77777777" w:rsidR="005972D8" w:rsidRDefault="00597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FF13" w14:textId="77777777" w:rsidR="005972D8" w:rsidRDefault="00597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7565" w14:textId="77777777" w:rsidR="00812140" w:rsidRDefault="00812140" w:rsidP="00812140">
      <w:pPr>
        <w:spacing w:after="0" w:line="240" w:lineRule="auto"/>
      </w:pPr>
      <w:r>
        <w:separator/>
      </w:r>
    </w:p>
  </w:footnote>
  <w:footnote w:type="continuationSeparator" w:id="0">
    <w:p w14:paraId="04A5A785" w14:textId="77777777" w:rsidR="00812140" w:rsidRDefault="00812140" w:rsidP="0081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D855" w14:textId="77777777" w:rsidR="005972D8" w:rsidRDefault="00597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5FD3" w14:textId="77777777" w:rsidR="005972D8" w:rsidRDefault="00597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5306" w14:textId="77777777" w:rsidR="005972D8" w:rsidRDefault="00597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40"/>
    <w:rsid w:val="001010BC"/>
    <w:rsid w:val="0031232A"/>
    <w:rsid w:val="00496E2F"/>
    <w:rsid w:val="005972D8"/>
    <w:rsid w:val="00812140"/>
    <w:rsid w:val="009D7573"/>
    <w:rsid w:val="009E3032"/>
    <w:rsid w:val="00B004FD"/>
    <w:rsid w:val="00CD3AC6"/>
    <w:rsid w:val="00FD2BC5"/>
    <w:rsid w:val="01F2A162"/>
    <w:rsid w:val="0F048D60"/>
    <w:rsid w:val="0F107654"/>
    <w:rsid w:val="0F509845"/>
    <w:rsid w:val="13D7FE83"/>
    <w:rsid w:val="2B7EBBBE"/>
    <w:rsid w:val="2DA30B40"/>
    <w:rsid w:val="2EB65C80"/>
    <w:rsid w:val="33707370"/>
    <w:rsid w:val="36C8A622"/>
    <w:rsid w:val="3AA4240F"/>
    <w:rsid w:val="40E13393"/>
    <w:rsid w:val="42DEBBA2"/>
    <w:rsid w:val="46165C64"/>
    <w:rsid w:val="467F9A01"/>
    <w:rsid w:val="49B73AC3"/>
    <w:rsid w:val="4B530B24"/>
    <w:rsid w:val="50CFEB76"/>
    <w:rsid w:val="52F17C29"/>
    <w:rsid w:val="53D7E1B8"/>
    <w:rsid w:val="6B2CB3A1"/>
    <w:rsid w:val="71CF3982"/>
    <w:rsid w:val="72807C05"/>
    <w:rsid w:val="74A77090"/>
    <w:rsid w:val="7CF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4C4682"/>
  <w15:chartTrackingRefBased/>
  <w15:docId w15:val="{07B54303-F2DC-4AFF-92EA-FD3ACCA7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40"/>
  </w:style>
  <w:style w:type="paragraph" w:styleId="Footer">
    <w:name w:val="footer"/>
    <w:basedOn w:val="Normal"/>
    <w:link w:val="FooterChar"/>
    <w:uiPriority w:val="99"/>
    <w:unhideWhenUsed/>
    <w:rsid w:val="0081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140"/>
  </w:style>
  <w:style w:type="paragraph" w:styleId="BalloonText">
    <w:name w:val="Balloon Text"/>
    <w:basedOn w:val="Normal"/>
    <w:link w:val="BalloonTextChar"/>
    <w:uiPriority w:val="99"/>
    <w:semiHidden/>
    <w:unhideWhenUsed/>
    <w:rsid w:val="00CD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DD22BD6BCDA44AF0EFED88E77C329" ma:contentTypeVersion="7" ma:contentTypeDescription="Create a new document." ma:contentTypeScope="" ma:versionID="c53aa2ba2a6c1197b12ff05d9e491d09">
  <xsd:schema xmlns:xsd="http://www.w3.org/2001/XMLSchema" xmlns:xs="http://www.w3.org/2001/XMLSchema" xmlns:p="http://schemas.microsoft.com/office/2006/metadata/properties" xmlns:ns2="f3971347-8170-4771-b222-7560aa15d61a" xmlns:ns3="09632104-aaf3-4463-bcb7-0d629bfe988d" targetNamespace="http://schemas.microsoft.com/office/2006/metadata/properties" ma:root="true" ma:fieldsID="1f5391b9a658e82bc303cb8217953371" ns2:_="" ns3:_="">
    <xsd:import namespace="f3971347-8170-4771-b222-7560aa15d61a"/>
    <xsd:import namespace="09632104-aaf3-4463-bcb7-0d629bfe9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1347-8170-4771-b222-7560aa15d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2104-aaf3-4463-bcb7-0d629bfe9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571D3-0B53-40FF-BBA1-5CABE694F0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DCE23-EB3D-4CAC-997C-4A10FE432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5A8C5-AC3B-46F6-8BAB-E7CEA493B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71347-8170-4771-b222-7560aa15d61a"/>
    <ds:schemaRef ds:uri="09632104-aaf3-4463-bcb7-0d629bfe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Cumbria County Council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Natalie</dc:creator>
  <cp:keywords/>
  <dc:description/>
  <cp:lastModifiedBy>Cowley-Sharp, Francesca</cp:lastModifiedBy>
  <cp:revision>6</cp:revision>
  <cp:lastPrinted>2019-12-24T11:17:00Z</cp:lastPrinted>
  <dcterms:created xsi:type="dcterms:W3CDTF">2021-07-19T15:31:00Z</dcterms:created>
  <dcterms:modified xsi:type="dcterms:W3CDTF">2023-08-01T08:21:00Z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0x010100FFCDD22BD6BCDA44AF0EFED88E77C329</vt:lpwstr>
  </property>
</Properties>
</file>